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88C" w:rsidRDefault="00343D81" w:rsidP="0074688C">
      <w:pPr>
        <w:spacing w:after="0" w:line="240" w:lineRule="auto"/>
        <w:jc w:val="center"/>
      </w:pPr>
      <w:r>
        <w:t xml:space="preserve">Review on Summations and </w:t>
      </w:r>
      <w:r w:rsidR="0074688C">
        <w:t>Recursive</w:t>
      </w:r>
    </w:p>
    <w:p w:rsidR="00343D81" w:rsidRDefault="00343D81" w:rsidP="0074688C">
      <w:pPr>
        <w:spacing w:after="0" w:line="240" w:lineRule="auto"/>
        <w:jc w:val="center"/>
      </w:pPr>
    </w:p>
    <w:p w:rsidR="00343D81" w:rsidRDefault="00343D81" w:rsidP="00343D81">
      <w:r>
        <w:t>You may use a calculator only for computational purposes once you have use the appropriate formula.  You may not use your calculator to sum up all of the values to get your answer.  If I do not see all of your work and use of formulas you will not receive full credit.</w:t>
      </w:r>
    </w:p>
    <w:p w:rsidR="00343D81" w:rsidRDefault="00343D81" w:rsidP="00343D81"/>
    <w:p w:rsidR="00343D81" w:rsidRDefault="00343D81" w:rsidP="00343D81">
      <w:pPr>
        <w:pStyle w:val="ListParagraph"/>
        <w:numPr>
          <w:ilvl w:val="0"/>
          <w:numId w:val="6"/>
        </w:numPr>
      </w:pPr>
      <w:r>
        <w:t xml:space="preserve"> </w:t>
      </w:r>
      <w:r w:rsidRPr="00E72A70">
        <w:rPr>
          <w:position w:val="-28"/>
        </w:rPr>
        <w:object w:dxaOrig="15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75.75pt;height:33.75pt" o:ole="">
            <v:imagedata r:id="rId5" o:title=""/>
          </v:shape>
          <o:OLEObject Type="Embed" ProgID="Equation.DSMT4" ShapeID="_x0000_i1048" DrawAspect="Content" ObjectID="_1381651556" r:id="rId6"/>
        </w:object>
      </w: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ind w:left="360"/>
      </w:pPr>
    </w:p>
    <w:p w:rsidR="00343D81" w:rsidRDefault="00343D81" w:rsidP="00343D81">
      <w:pPr>
        <w:pStyle w:val="MTDisplayEquation"/>
      </w:pPr>
      <w:r w:rsidRPr="00E72A70">
        <w:rPr>
          <w:position w:val="-28"/>
        </w:rPr>
        <w:object w:dxaOrig="1060" w:dyaOrig="680">
          <v:shape id="_x0000_i1049" type="#_x0000_t75" style="width:53.25pt;height:33.75pt" o:ole="">
            <v:imagedata r:id="rId7" o:title=""/>
          </v:shape>
          <o:OLEObject Type="Embed" ProgID="Equation.DSMT4" ShapeID="_x0000_i1049" DrawAspect="Content" ObjectID="_1381651557" r:id="rId8"/>
        </w:object>
      </w:r>
    </w:p>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Pr>
        <w:pStyle w:val="MTDisplayEquation"/>
      </w:pPr>
      <w:r>
        <w:t>Re-Write the following summation so it starts at 1 and then find the sum:</w:t>
      </w:r>
    </w:p>
    <w:p w:rsidR="00343D81" w:rsidRDefault="00343D81" w:rsidP="00343D81">
      <w:pPr>
        <w:ind w:left="2880"/>
      </w:pPr>
      <w:r w:rsidRPr="00E72A70">
        <w:rPr>
          <w:position w:val="-30"/>
        </w:rPr>
        <w:object w:dxaOrig="900" w:dyaOrig="700">
          <v:shape id="_x0000_i1050" type="#_x0000_t75" style="width:45pt;height:35.25pt" o:ole="">
            <v:imagedata r:id="rId9" o:title=""/>
          </v:shape>
          <o:OLEObject Type="Embed" ProgID="Equation.DSMT4" ShapeID="_x0000_i1050" DrawAspect="Content" ObjectID="_1381651558" r:id="rId10"/>
        </w:object>
      </w:r>
    </w:p>
    <w:p w:rsidR="00343D81" w:rsidRDefault="00343D81" w:rsidP="00343D81"/>
    <w:p w:rsidR="00343D81" w:rsidRDefault="00343D81" w:rsidP="00343D81">
      <w:r>
        <w:tab/>
      </w:r>
    </w:p>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Pr>
        <w:pStyle w:val="MTDisplayEquation"/>
      </w:pPr>
      <w:r>
        <w:t xml:space="preserve"> Write the following Series in Summation notation:</w:t>
      </w:r>
    </w:p>
    <w:p w:rsidR="00343D81" w:rsidRDefault="00343D81" w:rsidP="00343D81">
      <w:pPr>
        <w:ind w:left="2160"/>
      </w:pPr>
      <w:r w:rsidRPr="00E72A70">
        <w:rPr>
          <w:position w:val="-24"/>
        </w:rPr>
        <w:object w:dxaOrig="3019" w:dyaOrig="620">
          <v:shape id="_x0000_i1051" type="#_x0000_t75" style="width:150.75pt;height:30.75pt" o:ole="">
            <v:imagedata r:id="rId11" o:title=""/>
          </v:shape>
          <o:OLEObject Type="Embed" ProgID="Equation.DSMT4" ShapeID="_x0000_i1051" DrawAspect="Content" ObjectID="_1381651559" r:id="rId12"/>
        </w:object>
      </w:r>
    </w:p>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Pr>
        <w:pStyle w:val="MTDisplayEquation"/>
      </w:pPr>
      <w:r>
        <w:t xml:space="preserve"> Write the following Series in Summation notation:</w:t>
      </w:r>
    </w:p>
    <w:p w:rsidR="00343D81" w:rsidRDefault="00343D81" w:rsidP="00343D81"/>
    <w:p w:rsidR="00343D81" w:rsidRDefault="00343D81" w:rsidP="00343D81">
      <w:pPr>
        <w:ind w:left="2880"/>
        <w:rPr>
          <w:position w:val="-6"/>
        </w:rPr>
      </w:pPr>
      <w:r w:rsidRPr="00E72A70">
        <w:rPr>
          <w:position w:val="-6"/>
        </w:rPr>
        <w:object w:dxaOrig="2360" w:dyaOrig="279">
          <v:shape id="_x0000_i1052" type="#_x0000_t75" style="width:117.75pt;height:14.25pt" o:ole="">
            <v:imagedata r:id="rId13" o:title=""/>
          </v:shape>
          <o:OLEObject Type="Embed" ProgID="Equation.DSMT4" ShapeID="_x0000_i1052" DrawAspect="Content" ObjectID="_1381651560" r:id="rId14"/>
        </w:object>
      </w:r>
    </w:p>
    <w:p w:rsidR="00343D81" w:rsidRDefault="00343D81" w:rsidP="00343D81">
      <w:pPr>
        <w:rPr>
          <w:position w:val="-6"/>
        </w:rPr>
      </w:pPr>
    </w:p>
    <w:p w:rsidR="00343D81" w:rsidRDefault="00343D81" w:rsidP="00343D81">
      <w:pPr>
        <w:rPr>
          <w:position w:val="-6"/>
        </w:rPr>
      </w:pPr>
    </w:p>
    <w:p w:rsidR="00343D81" w:rsidRDefault="00343D81" w:rsidP="00343D81">
      <w:pPr>
        <w:rPr>
          <w:position w:val="-6"/>
        </w:rPr>
      </w:pPr>
    </w:p>
    <w:p w:rsidR="00343D81" w:rsidRDefault="00343D81" w:rsidP="00343D81">
      <w:pPr>
        <w:rPr>
          <w:position w:val="-6"/>
        </w:rPr>
      </w:pPr>
    </w:p>
    <w:p w:rsidR="00343D81" w:rsidRDefault="00343D81" w:rsidP="00343D81">
      <w:pPr>
        <w:rPr>
          <w:position w:val="-6"/>
        </w:rPr>
      </w:pPr>
    </w:p>
    <w:p w:rsidR="00343D81" w:rsidRDefault="00343D81" w:rsidP="00343D81">
      <w:pPr>
        <w:rPr>
          <w:position w:val="-6"/>
        </w:rPr>
      </w:pPr>
    </w:p>
    <w:p w:rsidR="00343D81" w:rsidRDefault="00343D81" w:rsidP="00343D81">
      <w:pPr>
        <w:rPr>
          <w:position w:val="-6"/>
        </w:rPr>
      </w:pPr>
    </w:p>
    <w:p w:rsidR="00343D81" w:rsidRDefault="00343D81" w:rsidP="00343D81">
      <w:pPr>
        <w:rPr>
          <w:position w:val="-6"/>
        </w:rPr>
      </w:pPr>
    </w:p>
    <w:p w:rsidR="00343D81" w:rsidRDefault="00343D81" w:rsidP="00343D81">
      <w:pPr>
        <w:rPr>
          <w:position w:val="-6"/>
        </w:rPr>
      </w:pPr>
    </w:p>
    <w:p w:rsidR="00343D81" w:rsidRDefault="00343D81" w:rsidP="00343D81">
      <w:pPr>
        <w:pStyle w:val="MTDisplayEquation"/>
      </w:pPr>
      <w:r>
        <w:t xml:space="preserve"> </w:t>
      </w:r>
      <w:r w:rsidRPr="006869E1">
        <w:rPr>
          <w:position w:val="-28"/>
        </w:rPr>
        <w:object w:dxaOrig="1140" w:dyaOrig="680">
          <v:shape id="_x0000_i1053" type="#_x0000_t75" style="width:57pt;height:33.75pt" o:ole="">
            <v:imagedata r:id="rId15" o:title=""/>
          </v:shape>
          <o:OLEObject Type="Embed" ProgID="Equation.DSMT4" ShapeID="_x0000_i1053" DrawAspect="Content" ObjectID="_1381651561" r:id="rId16"/>
        </w:object>
      </w:r>
    </w:p>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Pr>
        <w:pStyle w:val="MTDisplayEquation"/>
      </w:pPr>
      <w:r w:rsidRPr="006869E1">
        <w:rPr>
          <w:position w:val="-30"/>
        </w:rPr>
        <w:object w:dxaOrig="1180" w:dyaOrig="760">
          <v:shape id="_x0000_i1054" type="#_x0000_t75" style="width:59.25pt;height:38.25pt" o:ole="">
            <v:imagedata r:id="rId17" o:title=""/>
          </v:shape>
          <o:OLEObject Type="Embed" ProgID="Equation.DSMT4" ShapeID="_x0000_i1054" DrawAspect="Content" ObjectID="_1381651562" r:id="rId18"/>
        </w:object>
      </w:r>
    </w:p>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Pr>
        <w:pStyle w:val="MTDisplayEquation"/>
      </w:pPr>
      <w:r w:rsidRPr="006869E1">
        <w:rPr>
          <w:position w:val="-28"/>
        </w:rPr>
        <w:object w:dxaOrig="1040" w:dyaOrig="680">
          <v:shape id="_x0000_i1055" type="#_x0000_t75" style="width:51.75pt;height:33.75pt" o:ole="">
            <v:imagedata r:id="rId19" o:title=""/>
          </v:shape>
          <o:OLEObject Type="Embed" ProgID="Equation.DSMT4" ShapeID="_x0000_i1055" DrawAspect="Content" ObjectID="_1381651563" r:id="rId20"/>
        </w:object>
      </w:r>
    </w:p>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Pr>
        <w:pStyle w:val="MTDisplayEquation"/>
      </w:pPr>
      <w:r w:rsidRPr="006869E1">
        <w:rPr>
          <w:position w:val="-28"/>
        </w:rPr>
        <w:object w:dxaOrig="1020" w:dyaOrig="740">
          <v:shape id="_x0000_i1056" type="#_x0000_t75" style="width:51pt;height:36.75pt" o:ole="">
            <v:imagedata r:id="rId21" o:title=""/>
          </v:shape>
          <o:OLEObject Type="Embed" ProgID="Equation.DSMT4" ShapeID="_x0000_i1056" DrawAspect="Content" ObjectID="_1381651564" r:id="rId22"/>
        </w:object>
      </w:r>
    </w:p>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Default="00343D81" w:rsidP="00343D81"/>
    <w:p w:rsidR="00343D81" w:rsidRPr="006869E1" w:rsidRDefault="00343D81" w:rsidP="00343D81">
      <w:pPr>
        <w:pStyle w:val="MTDisplayEquation"/>
      </w:pPr>
      <w:r>
        <w:t xml:space="preserve">Can I </w:t>
      </w:r>
      <w:proofErr w:type="gramStart"/>
      <w:r>
        <w:t>find :</w:t>
      </w:r>
      <w:proofErr w:type="gramEnd"/>
      <w:r>
        <w:t xml:space="preserve">  </w:t>
      </w:r>
      <w:r w:rsidRPr="006869E1">
        <w:rPr>
          <w:position w:val="-28"/>
        </w:rPr>
        <w:object w:dxaOrig="580" w:dyaOrig="680">
          <v:shape id="_x0000_i1057" type="#_x0000_t75" style="width:29.25pt;height:33.75pt" o:ole="">
            <v:imagedata r:id="rId23" o:title=""/>
          </v:shape>
          <o:OLEObject Type="Embed" ProgID="Equation.DSMT4" ShapeID="_x0000_i1057" DrawAspect="Content" ObjectID="_1381651565" r:id="rId24"/>
        </w:object>
      </w:r>
      <w:r>
        <w:t xml:space="preserve">?  Explain your </w:t>
      </w:r>
      <w:proofErr w:type="gramStart"/>
      <w:r>
        <w:t>answer .</w:t>
      </w:r>
      <w:proofErr w:type="gramEnd"/>
    </w:p>
    <w:p w:rsidR="00343D81" w:rsidRDefault="00343D81" w:rsidP="00343D81"/>
    <w:p w:rsidR="00343D81" w:rsidRDefault="00343D81" w:rsidP="00343D81">
      <w:pPr>
        <w:spacing w:after="0" w:line="240" w:lineRule="auto"/>
      </w:pPr>
    </w:p>
    <w:p w:rsidR="0074688C" w:rsidRDefault="0074688C"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343D81" w:rsidRDefault="00343D81" w:rsidP="0074688C">
      <w:pPr>
        <w:spacing w:after="0" w:line="240" w:lineRule="auto"/>
        <w:ind w:left="720"/>
      </w:pPr>
    </w:p>
    <w:p w:rsidR="0026795F" w:rsidRDefault="0026795F" w:rsidP="00343D81">
      <w:pPr>
        <w:pStyle w:val="MTDisplayEquation"/>
      </w:pPr>
      <w:r>
        <w:lastRenderedPageBreak/>
        <w:t>Write a recursive formu</w:t>
      </w:r>
      <w:r w:rsidR="0074688C">
        <w:t xml:space="preserve">la for the following </w:t>
      </w:r>
      <w:proofErr w:type="gramStart"/>
      <w:r w:rsidR="0074688C">
        <w:t xml:space="preserve">sequences </w:t>
      </w:r>
      <w:r>
        <w:t>.</w:t>
      </w:r>
      <w:proofErr w:type="gramEnd"/>
      <w:r>
        <w:t xml:space="preserve">  Be sure to label whether you are starting </w:t>
      </w:r>
      <w:proofErr w:type="gramStart"/>
      <w:r>
        <w:t xml:space="preserve">at </w:t>
      </w:r>
      <w:proofErr w:type="gramEnd"/>
      <w:r w:rsidRPr="007F1B93">
        <w:rPr>
          <w:position w:val="-12"/>
        </w:rPr>
        <w:object w:dxaOrig="960" w:dyaOrig="360">
          <v:shape id="_x0000_i1025" type="#_x0000_t75" style="width:48pt;height:18pt" o:ole="">
            <v:imagedata r:id="rId25" o:title=""/>
          </v:shape>
          <o:OLEObject Type="Embed" ProgID="Equation.3" ShapeID="_x0000_i1025" DrawAspect="Content" ObjectID="_1381651566" r:id="rId26"/>
        </w:object>
      </w:r>
      <w:r w:rsidR="00343D81">
        <w:t xml:space="preserve">. </w:t>
      </w:r>
    </w:p>
    <w:p w:rsidR="0026795F" w:rsidRDefault="0026795F" w:rsidP="0026795F">
      <w:pPr>
        <w:ind w:left="360"/>
      </w:pPr>
    </w:p>
    <w:p w:rsidR="0026795F" w:rsidRDefault="0026795F" w:rsidP="00343D81">
      <w:pPr>
        <w:numPr>
          <w:ilvl w:val="1"/>
          <w:numId w:val="6"/>
        </w:numPr>
        <w:spacing w:after="0" w:line="240" w:lineRule="auto"/>
      </w:pPr>
      <w:r>
        <w:t xml:space="preserve">3, 5, 7, </w:t>
      </w:r>
      <w:proofErr w:type="gramStart"/>
      <w:r>
        <w:t>9,……..</w:t>
      </w:r>
      <w:proofErr w:type="gramEnd"/>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74688C"/>
    <w:p w:rsidR="0026795F" w:rsidRDefault="0026795F" w:rsidP="0026795F">
      <w:pPr>
        <w:ind w:left="1080"/>
      </w:pPr>
    </w:p>
    <w:p w:rsidR="0026795F" w:rsidRDefault="0026795F" w:rsidP="00343D81">
      <w:pPr>
        <w:numPr>
          <w:ilvl w:val="1"/>
          <w:numId w:val="6"/>
        </w:numPr>
        <w:spacing w:after="0" w:line="240" w:lineRule="auto"/>
      </w:pPr>
      <w:r>
        <w:t xml:space="preserve">3, 5, 9, </w:t>
      </w:r>
      <w:proofErr w:type="gramStart"/>
      <w:r>
        <w:t>17,…….</w:t>
      </w:r>
      <w:proofErr w:type="gramEnd"/>
    </w:p>
    <w:p w:rsidR="0026795F" w:rsidRDefault="0026795F" w:rsidP="0026795F">
      <w:pPr>
        <w:ind w:left="1080"/>
      </w:pPr>
    </w:p>
    <w:p w:rsidR="0026795F" w:rsidRDefault="0026795F" w:rsidP="0074688C"/>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343D81">
      <w:pPr>
        <w:numPr>
          <w:ilvl w:val="1"/>
          <w:numId w:val="6"/>
        </w:numPr>
        <w:spacing w:after="0" w:line="240" w:lineRule="auto"/>
      </w:pPr>
      <w:r>
        <w:t xml:space="preserve">128, 64, 32, </w:t>
      </w:r>
      <w:proofErr w:type="gramStart"/>
      <w:r>
        <w:t>16, …....</w:t>
      </w:r>
      <w:proofErr w:type="gramEnd"/>
    </w:p>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343D81">
      <w:pPr>
        <w:pStyle w:val="MTDisplayEquation"/>
      </w:pPr>
      <w:r>
        <w:lastRenderedPageBreak/>
        <w:t>Susie has strep throat and the doctor tell</w:t>
      </w:r>
      <w:r w:rsidR="00523D9A">
        <w:t>s her that she needs to take 300 mg of penicillin 4 times a day (every 6</w:t>
      </w:r>
      <w:r>
        <w:t xml:space="preserve"> hours) for 10 days.  Suppose the medi</w:t>
      </w:r>
      <w:r w:rsidR="00523D9A">
        <w:t xml:space="preserve">cine dissipates at the rate of 30% every 6 </w:t>
      </w:r>
      <w:r w:rsidR="00343D81">
        <w:t xml:space="preserve">hours. </w:t>
      </w:r>
    </w:p>
    <w:p w:rsidR="0026795F" w:rsidRDefault="0026795F" w:rsidP="0026795F"/>
    <w:p w:rsidR="0026795F" w:rsidRDefault="0026795F" w:rsidP="0026795F">
      <w:pPr>
        <w:numPr>
          <w:ilvl w:val="1"/>
          <w:numId w:val="1"/>
        </w:numPr>
        <w:spacing w:after="0" w:line="240" w:lineRule="auto"/>
      </w:pPr>
      <w:r>
        <w:t>Write a recursive formula to describe how much medicine she</w:t>
      </w:r>
      <w:r w:rsidR="00523D9A">
        <w:t xml:space="preserve"> has in her system during each 6</w:t>
      </w:r>
      <w:r>
        <w:t xml:space="preserve"> hour period.</w:t>
      </w: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numPr>
          <w:ilvl w:val="1"/>
          <w:numId w:val="1"/>
        </w:numPr>
        <w:spacing w:after="0" w:line="240" w:lineRule="auto"/>
      </w:pPr>
      <w:r>
        <w:t xml:space="preserve">How much medicine does she have in her system after 3 days? </w:t>
      </w:r>
      <w:proofErr w:type="gramStart"/>
      <w:r>
        <w:t>( be</w:t>
      </w:r>
      <w:proofErr w:type="gramEnd"/>
      <w:r>
        <w:t xml:space="preserve"> sure to show all of your work!  If you got it off a table be sure to write all previous values)</w:t>
      </w: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ind w:left="1080"/>
      </w:pPr>
    </w:p>
    <w:p w:rsidR="0026795F" w:rsidRDefault="0026795F" w:rsidP="0026795F">
      <w:pPr>
        <w:numPr>
          <w:ilvl w:val="1"/>
          <w:numId w:val="1"/>
        </w:numPr>
        <w:tabs>
          <w:tab w:val="num" w:pos="720"/>
        </w:tabs>
        <w:spacing w:after="0" w:line="240" w:lineRule="auto"/>
      </w:pPr>
      <w:r>
        <w:t>Does her medicine ever reach and equilibrium point?  If so what is it?    Explain your answer thoroughly. (prove it algebraically, you may not use your calculator)</w:t>
      </w:r>
    </w:p>
    <w:p w:rsidR="0026795F" w:rsidRDefault="0026795F" w:rsidP="0074688C">
      <w:pPr>
        <w:tabs>
          <w:tab w:val="num" w:pos="1440"/>
        </w:tabs>
      </w:pPr>
    </w:p>
    <w:p w:rsidR="0074688C" w:rsidRDefault="0074688C" w:rsidP="0074688C">
      <w:pPr>
        <w:tabs>
          <w:tab w:val="num" w:pos="1440"/>
        </w:tabs>
      </w:pPr>
    </w:p>
    <w:p w:rsidR="0074688C" w:rsidRDefault="0074688C" w:rsidP="0074688C">
      <w:pPr>
        <w:tabs>
          <w:tab w:val="num" w:pos="1440"/>
        </w:tabs>
      </w:pPr>
    </w:p>
    <w:p w:rsidR="0074688C" w:rsidRDefault="0074688C" w:rsidP="0074688C">
      <w:pPr>
        <w:tabs>
          <w:tab w:val="num" w:pos="1440"/>
        </w:tabs>
      </w:pPr>
    </w:p>
    <w:p w:rsidR="0026795F" w:rsidRDefault="0026795F" w:rsidP="0026795F">
      <w:pPr>
        <w:numPr>
          <w:ilvl w:val="1"/>
          <w:numId w:val="1"/>
        </w:numPr>
        <w:spacing w:after="0" w:line="240" w:lineRule="auto"/>
      </w:pPr>
      <w:r>
        <w:t>When does she reach equilibrium?  How many days (of taking the medicine) is she at equilibrium?</w:t>
      </w:r>
    </w:p>
    <w:p w:rsidR="0026795F" w:rsidRDefault="0026795F" w:rsidP="0026795F">
      <w:pPr>
        <w:tabs>
          <w:tab w:val="num" w:pos="1440"/>
        </w:tabs>
        <w:ind w:left="1080"/>
      </w:pPr>
    </w:p>
    <w:p w:rsidR="0026795F" w:rsidRDefault="0026795F" w:rsidP="0026795F">
      <w:pPr>
        <w:ind w:left="1080"/>
      </w:pPr>
    </w:p>
    <w:p w:rsidR="0026795F" w:rsidRDefault="0026795F" w:rsidP="00B6442D"/>
    <w:p w:rsidR="0026795F" w:rsidRDefault="0026795F" w:rsidP="00343D81">
      <w:pPr>
        <w:pStyle w:val="MTDisplayEquation"/>
      </w:pPr>
      <w:r>
        <w:lastRenderedPageBreak/>
        <w:t xml:space="preserve">Suppose Susie could not remember to take her medicine every </w:t>
      </w:r>
      <w:r w:rsidR="00523D9A">
        <w:t xml:space="preserve">6 </w:t>
      </w:r>
      <w:r>
        <w:t>hours and she took it only twice a day until all</w:t>
      </w:r>
      <w:r w:rsidR="00523D9A">
        <w:t xml:space="preserve"> the medicine was gone but took a double dose</w:t>
      </w:r>
      <w:r>
        <w:t xml:space="preserve">.  </w:t>
      </w:r>
      <w:r w:rsidR="00523D9A">
        <w:t xml:space="preserve">Since she was taking it twice a day it is now dissipating 60% each dose.  </w:t>
      </w:r>
      <w:r>
        <w:t xml:space="preserve">Will she kill the strep bacteria in her system?  Use what you know about equilibrium and why doctors prescribe certain dosages at certain intervals to help you answer this question.  Be sure to show all your work clearly and explain </w:t>
      </w:r>
      <w:r w:rsidR="00343D81">
        <w:t xml:space="preserve">you work in words.  </w:t>
      </w:r>
    </w:p>
    <w:p w:rsidR="0026795F" w:rsidRDefault="0026795F" w:rsidP="0026795F">
      <w:pPr>
        <w:ind w:left="360"/>
      </w:pPr>
    </w:p>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B6442D" w:rsidRDefault="00B6442D" w:rsidP="0026795F"/>
    <w:p w:rsidR="00B6442D" w:rsidRDefault="00B6442D" w:rsidP="0026795F"/>
    <w:p w:rsidR="00B6442D" w:rsidRDefault="00B6442D" w:rsidP="0026795F"/>
    <w:p w:rsidR="00B6442D" w:rsidRDefault="00B6442D" w:rsidP="0026795F"/>
    <w:p w:rsidR="00B6442D" w:rsidRDefault="00B6442D" w:rsidP="0026795F"/>
    <w:p w:rsidR="00B6442D" w:rsidRDefault="00B6442D" w:rsidP="0026795F"/>
    <w:p w:rsidR="00B6442D" w:rsidRDefault="00B6442D" w:rsidP="0026795F"/>
    <w:p w:rsidR="00B6442D" w:rsidRDefault="00B6442D" w:rsidP="0026795F"/>
    <w:p w:rsidR="00B6442D" w:rsidRDefault="00B6442D" w:rsidP="0026795F"/>
    <w:p w:rsidR="00B6442D" w:rsidRDefault="00B6442D" w:rsidP="0026795F"/>
    <w:p w:rsidR="0026795F" w:rsidRDefault="00B6442D" w:rsidP="0026795F">
      <w:r>
        <w:t>4</w:t>
      </w:r>
      <w:r w:rsidR="0026795F">
        <w:t>.   The population of a certain town grows as a result of two conditions:</w:t>
      </w:r>
    </w:p>
    <w:p w:rsidR="0026795F" w:rsidRDefault="0026795F" w:rsidP="0026795F"/>
    <w:p w:rsidR="0026795F" w:rsidRDefault="0026795F" w:rsidP="0026795F">
      <w:pPr>
        <w:numPr>
          <w:ilvl w:val="0"/>
          <w:numId w:val="3"/>
        </w:numPr>
        <w:spacing w:after="0" w:line="240" w:lineRule="auto"/>
      </w:pPr>
      <w:r>
        <w:t xml:space="preserve">The annual </w:t>
      </w:r>
      <w:r w:rsidR="00523D9A">
        <w:t>population growth is 5</w:t>
      </w:r>
      <w:r>
        <w:t>% of those already in the town.  This growth rate equals the birth rate minus the death rate.</w:t>
      </w:r>
      <w:r>
        <w:tab/>
      </w:r>
    </w:p>
    <w:p w:rsidR="0026795F" w:rsidRDefault="0026795F" w:rsidP="0026795F">
      <w:pPr>
        <w:ind w:left="360"/>
      </w:pPr>
    </w:p>
    <w:p w:rsidR="0026795F" w:rsidRDefault="00523D9A" w:rsidP="0026795F">
      <w:pPr>
        <w:numPr>
          <w:ilvl w:val="0"/>
          <w:numId w:val="3"/>
        </w:numPr>
        <w:spacing w:after="0" w:line="240" w:lineRule="auto"/>
      </w:pPr>
      <w:r>
        <w:t xml:space="preserve"> 250</w:t>
      </w:r>
      <w:r w:rsidR="0026795F">
        <w:t xml:space="preserve"> people immigrate into the town each year.</w:t>
      </w:r>
    </w:p>
    <w:p w:rsidR="0026795F" w:rsidRDefault="0026795F" w:rsidP="0026795F"/>
    <w:p w:rsidR="0026795F" w:rsidRDefault="00523D9A" w:rsidP="0026795F">
      <w:pPr>
        <w:ind w:left="360"/>
      </w:pPr>
      <w:r>
        <w:t>The population is currently 2,5</w:t>
      </w:r>
      <w:r w:rsidR="0026795F">
        <w:t xml:space="preserve">00 people.  </w:t>
      </w:r>
    </w:p>
    <w:p w:rsidR="0026795F" w:rsidRDefault="0026795F" w:rsidP="0026795F"/>
    <w:p w:rsidR="0026795F" w:rsidRDefault="0026795F" w:rsidP="0026795F">
      <w:pPr>
        <w:numPr>
          <w:ilvl w:val="0"/>
          <w:numId w:val="4"/>
        </w:numPr>
        <w:spacing w:after="0" w:line="240" w:lineRule="auto"/>
      </w:pPr>
      <w:r>
        <w:t xml:space="preserve">Find a recursive equation that represents the population of the town in terms of the population the previous year:  </w:t>
      </w:r>
      <w:r w:rsidRPr="00BA4589">
        <w:rPr>
          <w:position w:val="-12"/>
        </w:rPr>
        <w:object w:dxaOrig="279" w:dyaOrig="360">
          <v:shape id="_x0000_i1026" type="#_x0000_t75" style="width:14.25pt;height:18pt" o:ole="" fillcolor="window">
            <v:imagedata r:id="rId27" o:title=""/>
          </v:shape>
          <o:OLEObject Type="Embed" ProgID="Equation.3" ShapeID="_x0000_i1026" DrawAspect="Content" ObjectID="_1381651567" r:id="rId28"/>
        </w:object>
      </w:r>
      <w:r>
        <w:t>=</w:t>
      </w:r>
    </w:p>
    <w:p w:rsidR="0026795F" w:rsidRDefault="0026795F" w:rsidP="0026795F">
      <w:pPr>
        <w:ind w:left="2160"/>
      </w:pPr>
      <w:r>
        <w:t xml:space="preserve">  </w:t>
      </w:r>
      <w:r w:rsidRPr="00BA4589">
        <w:rPr>
          <w:position w:val="-12"/>
        </w:rPr>
        <w:object w:dxaOrig="499" w:dyaOrig="360">
          <v:shape id="_x0000_i1027" type="#_x0000_t75" style="width:24.75pt;height:18pt" o:ole="" fillcolor="window">
            <v:imagedata r:id="rId29" o:title=""/>
          </v:shape>
          <o:OLEObject Type="Embed" ProgID="Equation.3" ShapeID="_x0000_i1027" DrawAspect="Content" ObjectID="_1381651568" r:id="rId30"/>
        </w:object>
      </w:r>
    </w:p>
    <w:p w:rsidR="0026795F" w:rsidRDefault="0026795F" w:rsidP="0026795F"/>
    <w:p w:rsidR="0026795F" w:rsidRDefault="0026795F" w:rsidP="0026795F">
      <w:pPr>
        <w:numPr>
          <w:ilvl w:val="0"/>
          <w:numId w:val="4"/>
        </w:numPr>
        <w:spacing w:after="0" w:line="240" w:lineRule="auto"/>
      </w:pPr>
      <w:r>
        <w:t>Find the popul</w:t>
      </w:r>
      <w:r w:rsidR="00523D9A">
        <w:t>ation of the town for the next 7</w:t>
      </w:r>
      <w:r>
        <w:t xml:space="preserve"> years (show all algebraic work neatly, you may not copy the values from the table in your calculator).</w:t>
      </w:r>
    </w:p>
    <w:p w:rsidR="0026795F" w:rsidRDefault="0026795F" w:rsidP="0026795F"/>
    <w:p w:rsidR="0026795F" w:rsidRDefault="0026795F" w:rsidP="0026795F"/>
    <w:p w:rsidR="0026795F" w:rsidRDefault="0026795F" w:rsidP="0026795F"/>
    <w:p w:rsidR="0026795F" w:rsidRDefault="0026795F" w:rsidP="0026795F"/>
    <w:p w:rsidR="0026795F" w:rsidRDefault="0026795F" w:rsidP="0026795F"/>
    <w:p w:rsidR="0026795F" w:rsidRDefault="0026795F" w:rsidP="0026795F">
      <w:pPr>
        <w:numPr>
          <w:ilvl w:val="0"/>
          <w:numId w:val="4"/>
        </w:numPr>
        <w:spacing w:after="0" w:line="240" w:lineRule="auto"/>
      </w:pPr>
      <w:r>
        <w:t xml:space="preserve">Does the population stabilize?  If so, after how many years and with how many people? (Show </w:t>
      </w:r>
      <w:r w:rsidRPr="00060F5A">
        <w:rPr>
          <w:b/>
        </w:rPr>
        <w:t>all</w:t>
      </w:r>
      <w:r>
        <w:t xml:space="preserve"> work and explain your answer well in complete sentences)</w:t>
      </w:r>
    </w:p>
    <w:p w:rsidR="0026795F" w:rsidRDefault="0026795F" w:rsidP="0026795F">
      <w:pPr>
        <w:ind w:left="360"/>
      </w:pPr>
    </w:p>
    <w:p w:rsidR="0026795F" w:rsidRDefault="0026795F" w:rsidP="0026795F"/>
    <w:p w:rsidR="0026795F" w:rsidRDefault="0026795F" w:rsidP="0026795F"/>
    <w:p w:rsidR="0026795F" w:rsidRDefault="0026795F" w:rsidP="0026795F"/>
    <w:p w:rsidR="0026795F" w:rsidRDefault="0026795F" w:rsidP="0026795F"/>
    <w:p w:rsidR="00B6442D" w:rsidRDefault="00B6442D" w:rsidP="0026795F"/>
    <w:p w:rsidR="0026795F" w:rsidRDefault="0026795F" w:rsidP="0026795F"/>
    <w:sectPr w:rsidR="0026795F" w:rsidSect="00BA458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50B4D"/>
    <w:multiLevelType w:val="hybridMultilevel"/>
    <w:tmpl w:val="843A460E"/>
    <w:lvl w:ilvl="0" w:tplc="0409000F">
      <w:start w:val="1"/>
      <w:numFmt w:val="decimal"/>
      <w:lvlText w:val="%1."/>
      <w:lvlJc w:val="left"/>
      <w:pPr>
        <w:tabs>
          <w:tab w:val="num" w:pos="720"/>
        </w:tabs>
        <w:ind w:left="720" w:hanging="360"/>
      </w:pPr>
      <w:rPr>
        <w:rFonts w:hint="default"/>
      </w:rPr>
    </w:lvl>
    <w:lvl w:ilvl="1" w:tplc="E43C85E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0581027"/>
    <w:multiLevelType w:val="hybridMultilevel"/>
    <w:tmpl w:val="2264CD0C"/>
    <w:lvl w:ilvl="0" w:tplc="F4B8F73E">
      <w:start w:val="1"/>
      <w:numFmt w:val="decimal"/>
      <w:pStyle w:val="MTDisplayEquatio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834602"/>
    <w:multiLevelType w:val="singleLevel"/>
    <w:tmpl w:val="99DE81C4"/>
    <w:lvl w:ilvl="0">
      <w:start w:val="1"/>
      <w:numFmt w:val="decimal"/>
      <w:lvlText w:val="%1."/>
      <w:lvlJc w:val="left"/>
      <w:pPr>
        <w:tabs>
          <w:tab w:val="num" w:pos="720"/>
        </w:tabs>
        <w:ind w:left="720" w:hanging="360"/>
      </w:pPr>
      <w:rPr>
        <w:rFonts w:hint="default"/>
      </w:rPr>
    </w:lvl>
  </w:abstractNum>
  <w:abstractNum w:abstractNumId="3">
    <w:nsid w:val="47C217C7"/>
    <w:multiLevelType w:val="hybridMultilevel"/>
    <w:tmpl w:val="4CA00644"/>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1306343"/>
    <w:multiLevelType w:val="hybridMultilevel"/>
    <w:tmpl w:val="B7A49FA2"/>
    <w:lvl w:ilvl="0" w:tplc="0409000F">
      <w:start w:val="1"/>
      <w:numFmt w:val="decimal"/>
      <w:lvlText w:val="%1."/>
      <w:lvlJc w:val="left"/>
      <w:pPr>
        <w:tabs>
          <w:tab w:val="num" w:pos="720"/>
        </w:tabs>
        <w:ind w:left="720" w:hanging="360"/>
      </w:pPr>
      <w:rPr>
        <w:rFonts w:hint="default"/>
      </w:rPr>
    </w:lvl>
    <w:lvl w:ilvl="1" w:tplc="AA6C81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D3A1D7B"/>
    <w:multiLevelType w:val="singleLevel"/>
    <w:tmpl w:val="3F10A570"/>
    <w:lvl w:ilvl="0">
      <w:start w:val="1"/>
      <w:numFmt w:val="lowerLetter"/>
      <w:lvlText w:val="%1."/>
      <w:lvlJc w:val="left"/>
      <w:pPr>
        <w:tabs>
          <w:tab w:val="num" w:pos="720"/>
        </w:tabs>
        <w:ind w:left="720" w:hanging="360"/>
      </w:pPr>
      <w:rPr>
        <w:rFonts w:hint="default"/>
      </w:rPr>
    </w:lvl>
  </w:abstractNum>
  <w:num w:numId="1">
    <w:abstractNumId w:val="0"/>
  </w:num>
  <w:num w:numId="2">
    <w:abstractNumId w:val="4"/>
  </w:num>
  <w:num w:numId="3">
    <w:abstractNumId w:val="2"/>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795F"/>
    <w:rsid w:val="0000672A"/>
    <w:rsid w:val="00012C81"/>
    <w:rsid w:val="00052516"/>
    <w:rsid w:val="0005574D"/>
    <w:rsid w:val="00072CE2"/>
    <w:rsid w:val="000C508D"/>
    <w:rsid w:val="000F2A7B"/>
    <w:rsid w:val="00112884"/>
    <w:rsid w:val="0015001D"/>
    <w:rsid w:val="00151602"/>
    <w:rsid w:val="001F217C"/>
    <w:rsid w:val="001F59D6"/>
    <w:rsid w:val="00200157"/>
    <w:rsid w:val="00220E9F"/>
    <w:rsid w:val="00226D6B"/>
    <w:rsid w:val="00241FD7"/>
    <w:rsid w:val="0026795F"/>
    <w:rsid w:val="002909DE"/>
    <w:rsid w:val="002C77BC"/>
    <w:rsid w:val="002E473E"/>
    <w:rsid w:val="00343D81"/>
    <w:rsid w:val="00385A9B"/>
    <w:rsid w:val="00415F1E"/>
    <w:rsid w:val="004514B6"/>
    <w:rsid w:val="004A59C9"/>
    <w:rsid w:val="00523D9A"/>
    <w:rsid w:val="00526A2E"/>
    <w:rsid w:val="0058038F"/>
    <w:rsid w:val="006001AA"/>
    <w:rsid w:val="0061008F"/>
    <w:rsid w:val="0062145F"/>
    <w:rsid w:val="00631755"/>
    <w:rsid w:val="00664A98"/>
    <w:rsid w:val="0069394B"/>
    <w:rsid w:val="006B64A3"/>
    <w:rsid w:val="007213AB"/>
    <w:rsid w:val="00730C8C"/>
    <w:rsid w:val="0074688C"/>
    <w:rsid w:val="007529FF"/>
    <w:rsid w:val="00765E40"/>
    <w:rsid w:val="00785B17"/>
    <w:rsid w:val="007C2570"/>
    <w:rsid w:val="00806DBC"/>
    <w:rsid w:val="008510BF"/>
    <w:rsid w:val="00881C49"/>
    <w:rsid w:val="008E4333"/>
    <w:rsid w:val="00927ED7"/>
    <w:rsid w:val="00A57038"/>
    <w:rsid w:val="00A65212"/>
    <w:rsid w:val="00AA4A52"/>
    <w:rsid w:val="00AB26D4"/>
    <w:rsid w:val="00AD4A73"/>
    <w:rsid w:val="00AF2E5A"/>
    <w:rsid w:val="00B56B43"/>
    <w:rsid w:val="00B63F99"/>
    <w:rsid w:val="00B6442D"/>
    <w:rsid w:val="00B92D0C"/>
    <w:rsid w:val="00BA4589"/>
    <w:rsid w:val="00C2365B"/>
    <w:rsid w:val="00C72198"/>
    <w:rsid w:val="00C83528"/>
    <w:rsid w:val="00CC31C6"/>
    <w:rsid w:val="00CC39AE"/>
    <w:rsid w:val="00CC6B6E"/>
    <w:rsid w:val="00D4452F"/>
    <w:rsid w:val="00DA02D6"/>
    <w:rsid w:val="00DF2C63"/>
    <w:rsid w:val="00E25B08"/>
    <w:rsid w:val="00F23926"/>
    <w:rsid w:val="00F40C3F"/>
    <w:rsid w:val="00FA1858"/>
    <w:rsid w:val="00FD65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1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23D9A"/>
    <w:pPr>
      <w:ind w:left="720"/>
      <w:contextualSpacing/>
    </w:pPr>
  </w:style>
  <w:style w:type="paragraph" w:customStyle="1" w:styleId="MTDisplayEquation">
    <w:name w:val="MTDisplayEquation"/>
    <w:basedOn w:val="ListParagraph"/>
    <w:next w:val="Normal"/>
    <w:link w:val="MTDisplayEquationChar"/>
    <w:rsid w:val="00523D9A"/>
    <w:pPr>
      <w:numPr>
        <w:numId w:val="6"/>
      </w:numPr>
      <w:tabs>
        <w:tab w:val="center" w:pos="5040"/>
        <w:tab w:val="right" w:pos="9360"/>
      </w:tabs>
    </w:pPr>
  </w:style>
  <w:style w:type="character" w:customStyle="1" w:styleId="ListParagraphChar">
    <w:name w:val="List Paragraph Char"/>
    <w:basedOn w:val="DefaultParagraphFont"/>
    <w:link w:val="ListParagraph"/>
    <w:uiPriority w:val="34"/>
    <w:rsid w:val="00523D9A"/>
  </w:style>
  <w:style w:type="character" w:customStyle="1" w:styleId="MTDisplayEquationChar">
    <w:name w:val="MTDisplayEquation Char"/>
    <w:basedOn w:val="ListParagraphChar"/>
    <w:link w:val="MTDisplayEquation"/>
    <w:rsid w:val="00523D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Ransom Everglades School</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lmiller</dc:creator>
  <cp:keywords/>
  <dc:description/>
  <cp:lastModifiedBy>lmiller</cp:lastModifiedBy>
  <cp:revision>4</cp:revision>
  <cp:lastPrinted>2009-12-01T20:46:00Z</cp:lastPrinted>
  <dcterms:created xsi:type="dcterms:W3CDTF">2011-11-01T14:38:00Z</dcterms:created>
  <dcterms:modified xsi:type="dcterms:W3CDTF">2011-11-01T15:19:00Z</dcterms:modified>
</cp:coreProperties>
</file>